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E8" w:rsidRPr="00705A71" w:rsidRDefault="003D68E8" w:rsidP="003D68E8">
      <w:pPr>
        <w:rPr>
          <w:rFonts w:ascii="黑体" w:eastAsia="黑体" w:hAnsi="黑体"/>
          <w:sz w:val="36"/>
          <w:szCs w:val="32"/>
        </w:rPr>
      </w:pPr>
      <w:r w:rsidRPr="00705A71">
        <w:rPr>
          <w:rFonts w:ascii="黑体" w:eastAsia="黑体" w:hAnsi="黑体" w:hint="eastAsia"/>
          <w:sz w:val="36"/>
          <w:szCs w:val="32"/>
        </w:rPr>
        <w:t>科技成果</w:t>
      </w:r>
    </w:p>
    <w:p w:rsidR="003D68E8" w:rsidRPr="00E11326" w:rsidRDefault="003D68E8" w:rsidP="003D68E8">
      <w:pPr>
        <w:rPr>
          <w:rFonts w:ascii="仿宋" w:eastAsia="仿宋" w:hAnsi="仿宋"/>
          <w:sz w:val="32"/>
          <w:szCs w:val="32"/>
        </w:rPr>
      </w:pPr>
      <w:r w:rsidRPr="00E11326">
        <w:rPr>
          <w:rFonts w:ascii="仿宋" w:eastAsia="仿宋" w:hAnsi="仿宋" w:hint="eastAsia"/>
          <w:sz w:val="32"/>
          <w:szCs w:val="32"/>
        </w:rPr>
        <w:t>转化平台拥有127项待转化专利，如下：</w:t>
      </w:r>
    </w:p>
    <w:tbl>
      <w:tblPr>
        <w:tblW w:w="14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3327"/>
        <w:gridCol w:w="5387"/>
        <w:gridCol w:w="2976"/>
        <w:gridCol w:w="2407"/>
      </w:tblGrid>
      <w:tr w:rsidR="003D68E8" w:rsidRPr="003D68E8" w:rsidTr="003D68E8">
        <w:trPr>
          <w:trHeight w:val="583"/>
          <w:jc w:val="center"/>
        </w:trPr>
        <w:tc>
          <w:tcPr>
            <w:tcW w:w="779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发明名称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发明人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专利号\专利申请号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3D68E8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分类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一种用于病原微生物转运培养的转运管及灌装装置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高源；邵祝军；段永翔；徐丽；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朱兵清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；余建兴；袁梦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ZL202021207434.6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实用新型专利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2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具有生物安全性的样本制备床和样本制备装置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肖迪；李园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园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；张炳华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ZL202120516296.8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实用新型专利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3</w:t>
            </w:r>
          </w:p>
        </w:tc>
        <w:tc>
          <w:tcPr>
            <w:tcW w:w="3327" w:type="dxa"/>
            <w:shd w:val="clear" w:color="000000" w:fill="FFFFFF"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连续微量点滴仪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任东升,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刘起勇</w:t>
            </w:r>
            <w:proofErr w:type="gramEnd"/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ZL201220011335.X</w:t>
            </w:r>
          </w:p>
        </w:tc>
        <w:tc>
          <w:tcPr>
            <w:tcW w:w="2407" w:type="dxa"/>
            <w:shd w:val="clear" w:color="000000" w:fill="FFFFFF"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实用新型专利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4</w:t>
            </w:r>
          </w:p>
        </w:tc>
        <w:tc>
          <w:tcPr>
            <w:tcW w:w="3327" w:type="dxa"/>
            <w:shd w:val="clear" w:color="000000" w:fill="FFFFFF"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伽氏疏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螺旋体</w:t>
            </w:r>
            <w:proofErr w:type="spell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OspA</w:t>
            </w:r>
            <w:proofErr w:type="spell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蛋白C端肽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段及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其应用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郝琴 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苗广青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 张琳 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侯学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霞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ZL201910779530.3</w:t>
            </w:r>
          </w:p>
        </w:tc>
        <w:tc>
          <w:tcPr>
            <w:tcW w:w="2407" w:type="dxa"/>
            <w:shd w:val="clear" w:color="000000" w:fill="FFFFFF"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5</w:t>
            </w:r>
          </w:p>
        </w:tc>
        <w:tc>
          <w:tcPr>
            <w:tcW w:w="3327" w:type="dxa"/>
            <w:shd w:val="clear" w:color="000000" w:fill="FFFFFF"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一种检测嗜肺军团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菌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毒力的方法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方敏；王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宇；段学锋；秦天；卢娇；姜威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CN201810317033.7</w:t>
            </w:r>
          </w:p>
        </w:tc>
        <w:tc>
          <w:tcPr>
            <w:tcW w:w="2407" w:type="dxa"/>
            <w:shd w:val="clear" w:color="000000" w:fill="FFFFFF"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6</w:t>
            </w:r>
          </w:p>
        </w:tc>
        <w:tc>
          <w:tcPr>
            <w:tcW w:w="3327" w:type="dxa"/>
            <w:shd w:val="clear" w:color="000000" w:fill="FFFFFF"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用于检测莱姆病螺旋体的环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介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导等温扩增法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郝琴 张刘丽 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侯学霞 耿震</w:t>
            </w:r>
            <w:proofErr w:type="gramEnd"/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201210157254.5</w:t>
            </w:r>
          </w:p>
        </w:tc>
        <w:tc>
          <w:tcPr>
            <w:tcW w:w="2407" w:type="dxa"/>
            <w:shd w:val="clear" w:color="000000" w:fill="FFFFFF"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7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一组核苷酸序列及在单增李斯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特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菌鉴定中的应用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王毅; 王艳；叶长芸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ZL201410561801.5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8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一种结合AUDG和自避分子识别系统的多交叉恒温扩增方法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叶长芸; 王毅; 王艳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ZL201710848631.2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9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一种脂多糖中寡糖的纯化及质谱鉴定方法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李岩；张建中；李倩倩；赵倩倩；肖迪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2015110262255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10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一种结核诊断组合物及其应用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高福; 谭曙光; 张卫红; 范盘生; 张宁; 万康林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2012 1 0090659.1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11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一种人体疲劳测定方法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许岩丽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；彭贤慧；张建中；刘志军；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宫雅楠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；赵朝贤；肖迪等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ZL2016 1 1180907.6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lastRenderedPageBreak/>
              <w:t>12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甲型副伤寒沙门菌的逆转录荧光PCR检测用引物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闫梅英 樊粉霞 阚飙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ZL201210083681.3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13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伤寒沙门菌的逆转录荧光PCR检测用引物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闫梅英 樊粉霞 阚飙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ZL201210084359.2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14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呕吐毒素半抗原及其制备方法、人工抗原、试剂盒及呕吐毒素的检测方法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骆鹏杰;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陈霞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;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王紫菲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;陈银辉;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周爽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;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李敬光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;赵云峰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2019 1 0049382.X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15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酶联免疫吸附法封闭溶液、制备方法、应用及具有其的试剂盒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骆鹏杰;赵云峰;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李敬光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;邱楠楠: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苗宏健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: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陈霞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: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刘卿</w:t>
            </w:r>
            <w:proofErr w:type="gramEnd"/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2018 1 0352736.3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16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赭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曲霉毒素A半抗原、人工抗原及其制备方法、试剂盒及赭曲霉毒素A的检测方法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骆鹏杰;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陈霞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;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周爽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;赵云峰;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李敬光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;张霁月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2018 1 0310843.X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17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嗜热脂肪芽孢杆菌芽孢培养助剂、培养基及应用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吴永宁;骆鹏杰;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陈霞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;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李敬光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;赵云峰;尚晓虹;邱楠楠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2017 1 0907325.1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18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TMB双组份显色液及具有其的试剂盒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骆鹏杰；王华丽；陈霞；赵云峰；李敬光；蒋双勤；李湖中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2017 1 0896673.3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19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清酒乳杆菌和水苏糖组合物在制备便秘治疗药物中的应用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任志鸿 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宋利琼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 肖玉春 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黄元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铭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ZL202210424280.3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20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普通拟杆菌菌株及在制备炎症性肠病治疗药物中的引用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任志鸿 徐建国 李先平 杨晶 张桂 卢珊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ZL202010091080.1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21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多氏拟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杆菌益生菌及在制备流感治疗或预防药物中的引用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徐建国 任志鸿 卢珊 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宋利琼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 肖玉春 李先平 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黄元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铭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ZL202110432904.1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22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一种检测鼠疫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菌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链霉素耐药基因突变位点的方法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王艺婷；何建；李伟；等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2021 1 0796608.X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23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一种低温保护剂、制备方法及一种保藏方法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郭宁；魏强；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胥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义；侯雪新；李振军；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姜梦楠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；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黄频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2021 1 0410854.7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lastRenderedPageBreak/>
              <w:t>24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一种病原菌种的低温保藏方法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郭宁；魏强；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胥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义；侯雪新；李振军；李伟；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姜梦楠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；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黄频</w:t>
            </w:r>
            <w:proofErr w:type="gramEnd"/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2021 1 0406513.2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25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一组核苷酸分子及在纹带棒状杆菌鉴定中的应用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邱小彤, 李振军, 周海健, 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侯雪新</w:t>
            </w:r>
            <w:proofErr w:type="gramEnd"/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2019 1 0296406.1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26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用于检测鼻疽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诺卡菌的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LAMP引物组和检测试剂盒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李振军,邱小彤,徐帅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2022 1 0292620.1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27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一种应用高分辨率熔解曲线法鉴别三种棒状杆菌的方法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李振军, 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侯雪新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, 徐帅, 周海健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2019 1 0833735.5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28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一种基于PCR扩增和CRISPR-Cas12a的核酸检测方法及应用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李振军,邱小彤,徐帅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2021 1 0839859.1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29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一种基于CRISPR-Cas12a的荧光检测方法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李振军；邱小彤；刘雪萍；徐帅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2021 1 1463993.2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30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用于拟分枝杆菌属细菌鉴定的分子标记、特异性引物和方法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王瑞白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; 万康林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ZL2020 1 1200119.5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31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分枝杆菌Ku蛋白的应用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王瑞白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; 万康林; 刘海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灿</w:t>
            </w:r>
            <w:proofErr w:type="gramEnd"/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2019 1 0154948.5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32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用于拟分枝杆菌属细菌鉴定的分子标记、特异性引物和方法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王瑞白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; 万康林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2020 1 1520763.0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33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用于检测布鲁氏菌的LAMP引物及含有该引物的试剂盒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姜海 崔步云 张利 田国忠 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朴东日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 赵鸿雁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ZL201210291275.6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34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一种快速检测布鲁氏菌抗体的量子点免疫层析试纸条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姜海 李广强 王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升启 荣振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 赵鸿雁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ZL201811058685.X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35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用于鉴定布鲁氏菌疫苗株M5的SNP分子标记及其应用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姜海 张雯 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朴东日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 杨晓雯 田国忠 赵鸿雁 范玉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ZL202111041179.1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36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一种检测布鲁氏菌阿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米卡星耐药性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RT-PCR试剂盒及其使用方法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杨晓雯 姜海 赵鸿雁 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朴东日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 田国忠 范玉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ZL202011598557.1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lastRenderedPageBreak/>
              <w:t>37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一种检测巴西孢子丝菌的荧光PCR引物、探针及试剂盒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赵飞，张明瑞，张建中，李福秋，龚杰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ZL2019 1 0031041.X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38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一种用于肺炎支原体的多位点SNP基因分型方法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赵飞，张建中，肖迪，龚杰，刘立雍，何利华，孟凡亮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ZL2019 1 0314051.4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39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肺炎支原体基因型快速分型试剂盒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赵飞，张建中，肖迪，张慧芳，张永婵，胡源，陶晓霞，何利华，顾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ZL201310153088.6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40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微生物分析用傅里叶变换红外光谱仪校正标准品及试剂盒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肖迪；张炳华；张慧芳；李天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；王磊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ZL201911053555.1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41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一种肉毒毒素特异性底物肽、检测试剂盒和检测方法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肖迪；李天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；王磊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ZL202210436869.5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42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用于检测福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氏志贺菌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2a和Xv血清型的LAMP引物及检测方法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金东，李沙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ZL202110710992.7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43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一株沙氏别样杆菌及其在制备防治炎症性肠病药物中的应用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徐建国，刘丽云，杨晶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ZL202211372880.6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44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普通拟杆菌益生菌CGMCC NO.17140在制备降脂药物中的应用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徐建国，刘丽云，杨晶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ZL202210049195.3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45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乳酸杆菌益生菌CGMCC NO.23437及在制备降脂药物中的应用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徐建国，刘丽云，杨晶，任志鸿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ZL202210166383.4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46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一种登革热防控方法及系统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任东升；刘起勇；卢金星；吴海霞；黄春文郭玉红；刘小波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2018 1 0480129.5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47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具有生物安全性的病原菌样品前处理方法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肖迪；张建中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2017 1 1044956.1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48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鉴别布鲁氏菌疫苗株S2和野毒株的SNP分子标记及其应用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姜海；张雯；田国忠；朴东日；杨晓雯；赵鸿雁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2020 1 0945299.3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lastRenderedPageBreak/>
              <w:t>49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适用于MALDI-FOF MS 检测的病原体样品前处理方法及应用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肖迪；张建中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2017 1 1044344.2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50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针对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人鼠共患病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病原微生物的PCR引物对试剂盒及其用途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栗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冬梅；刘起勇；张燕君；宋秀平；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康央</w:t>
            </w:r>
            <w:proofErr w:type="gramEnd"/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2019 1 0420563.9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51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一种多交叉恒温扩增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结合金纳米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生物传感的核酸检测技术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叶长芸，王毅；王艳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2016 10872509.4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52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多交叉扩增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结合金纳米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生物传感检测副溶血性弧菌的方法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叶长芸，王毅；王艳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2016 11105333.6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53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用于大肠杆菌与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志贺菌甄别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的试剂盒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肖迪；李天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；金东；张炳华；熊衍文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ZL202010874531.9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54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自动计数蚊虫监测装置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任东升; 杜进平; 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刘起勇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; 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从涛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; 吴海霞; 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宋秀平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; 王君; 郭玉红; 喻明; 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刘洪安</w:t>
            </w:r>
            <w:proofErr w:type="gramEnd"/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CN 202020175152.6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55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基于血清的布鲁氏菌疫苗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株感染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与野毒株感染快速鉴别方法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肖迪;姜海;张炳华；张慧芳;王磊;杨文涛; 赵飞；李天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ZL202010156406.4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56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自动喷雾灭蚊系统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任东升; 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刘起勇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; 苏明照; 王君; 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宋秀平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; 黄汝婷; 吴海霞; 郭玉红; 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鲁亮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; 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孟凤霞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; 李贵昌; 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栗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冬梅;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ZL2020 20175152.6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57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唾液链球菌及在制备去除口臭药物中的应用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孙丽娜; 徐建国; 李振军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2017 1 0147775.5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58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一种内切酶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介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导的实时多交叉置换核酸扩增技术及应用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叶长芸; 王毅; 王艳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ZL201610219350.6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59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一种集蚊装置</w:t>
            </w:r>
            <w:proofErr w:type="gramEnd"/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郭玉红; 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刘起勇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; 刘小波; 任东升; 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宋秀平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; 王君; 赵宁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2019 2 0640013.3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60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基于血清的布鲁氏菌感染快速检测方法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肖迪; 姜海; 张慧芳; 张炳华; 王磊; 杨文涛; 李天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; 赵飞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ZL202010156263.7.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61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一种李斯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特菌增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菌培养基及制备方法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叶长芸; 刘东鑫; 王艳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ZL201710502542.2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lastRenderedPageBreak/>
              <w:t>62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一种二价炭疽疫苗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梁旭东; 朱进; 卢金星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2016 10191500.7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63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镰刀菌病病原菌RTPCR检测引物和探针组合及试剂盒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龚杰; 张雯; 吴伟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伟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; 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陈见友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; 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陆捷洁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; 韩娜; 张婷婷; 黎青山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20171006 1639.4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64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用于鉴定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克罗诺杆菌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属各个“种”的引物对组、探针、试剂盒及方法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崔晶花; 李小芳; 崔志刚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2017 1 0285596.8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65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球形孢子丝菌STR分子标记及其应用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龚杰; 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李若瑜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; 张建中; 何利华; 万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喆</w:t>
            </w:r>
            <w:proofErr w:type="gramEnd"/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ZL2017 1 0641174.X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66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一种结合AUDG和自避分子识别系统的环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介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导恒温扩增方法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叶长芸; 王毅; 王艳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ZL201710988982.3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67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多交叉扩增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结合金纳米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生物传感检测单增李斯特菌的方法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叶长芸; 王毅; 王艳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ZL201610982015.1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68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AUDG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介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导的多交叉置换扩增结合生物传感的核酸检测技术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叶长芸; 王毅; 王艳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ZL201710566164.4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69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暗色丝孢霉病病原菌RT-PCR检测引物和探针组合及试剂盒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龚杰; 吴伟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伟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; 张雯; 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强裕俊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; 张高磊; 苗娇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娇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; 刘巧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2017 1 0061637.5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70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蚊虫诱捕器以及电动蚊虫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转移器</w:t>
            </w:r>
            <w:proofErr w:type="gramEnd"/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郭玉红；孙文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锴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任东升;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刘起勇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;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ZL201821650571.X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71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用于鉴别羊种和牛种布鲁氏菌的核心SNP标记及应用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姜海 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朴东日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 赵鸿雁 田国忠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ZL201710064639.X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72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一组用于脑膜炎败血伊丽莎白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菌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PCR检测的引物组合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高源，邵祝军，朱兵清，徐丽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ZL201710453907.7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73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结核分枝杆菌抗原蛋白Rv0585c及其T细胞表位肽的应用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万康林,李马超,王雪枝,刘海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灿</w:t>
            </w:r>
            <w:proofErr w:type="gramEnd"/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ZL201610800224.X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74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乳酸杆菌益生菌CGMCC NO. 12422及在制备降脂药物中的应用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任志鸿， 徐建国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ZL20161 0757751.7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lastRenderedPageBreak/>
              <w:t>75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检测空肠弯曲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菌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三种血清型的试剂盒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张茂俊、梁昊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ZL201510496268.3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76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同时检测空肠弯曲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菌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三种血清型的试剂盒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张茂俊、梁昊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ZL201510436108.X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77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用于检测肺炎支原体的靶序列及检测试剂盒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赵飞、张建中、何利华、孟凡亮、顾一心、陶晓霞、肖迪、张慧芳、胡源、刘立雍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ZL201410802294.X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78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多交叉恒温扩增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结合金纳米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生物传感检测霍乱弧菌的方法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叶长芸；王毅；王艳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ZL201710323212.7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79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一组核苷酸序列及在嗜水气单胞菌鉴定中的应用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孟双;叶长芸;王毅;王艳;刘东鑫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ZL201510251141.5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80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双重实时荧光定量PCR检测引发心内膜炎的巴尔通体的试剂盒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栗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冬梅;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刘起勇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;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陈忠科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;刘云彦;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宋秀平</w:t>
            </w:r>
            <w:proofErr w:type="gramEnd"/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ZL201510314116.7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81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结核分枝杆菌抗原蛋白Rv2941及其T细胞表位肽的应用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万康林;刘海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灿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;王雪枝;李马超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ZL201610800042.2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82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结核分枝杆菌抗原蛋白Rv1798及其T细胞表位肽的应用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万康林;王雪枝;郑华军;蒋毅;刘海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灿</w:t>
            </w:r>
            <w:proofErr w:type="gramEnd"/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ZL201610799439.4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83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一种单一或多重目的基因片段恒温扩增的检测方法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叶长芸;王毅;王艳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ZL201510162302.3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84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一组核苷酸序列及在沙门菌和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志贺菌检测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中的应用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叶长芸;王毅;王艳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ZL201510792208.6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85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一种二氧化碳发生器、含有其的蚊虫捕杀装置及应用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刘起勇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;任东升;郭玉红;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孟凤霞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;刘小波;石新改;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甘朝生</w:t>
            </w:r>
            <w:proofErr w:type="gramEnd"/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ZL201510202607.2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86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结核分枝杆菌抗原蛋白Rv3793及其T细胞表位肽的应用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万康林;王雪枝;王颖;刘海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灿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;李马超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ZL201610800204.2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87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一种多交叉置换扩增核苷酸片段的方法及应用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叶长芸;王毅;王艳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ZL201510280765.X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lastRenderedPageBreak/>
              <w:t>88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用于鉴别猪链球菌33种血清型的引物组合及检测试剂盒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刘志杰；郑翰;白雪梅;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纪少博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;徐建国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ZL201310123762.6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89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微生物鉴定用质谱仪分子量校正标准品及其制备方法与应用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肖迪;张建中;张慧芳;孟凡亮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ZL201510246677.8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90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结核分枝杆菌抗原蛋白Rv0865及其B细胞表位肽的应用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万康林; 王雪枝;李马超;刘海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灿</w:t>
            </w:r>
            <w:proofErr w:type="gramEnd"/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ZL201610799177.1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91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结核分枝杆菌抗原蛋白Rv2201及其T细胞表位肽的应用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万康林；王雪枝;刘海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灿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;李马超;蒋毅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ZL201610800207.6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92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一种采用多重内引物进行恒温扩增核酸的方法及应用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叶长芸;王毅;王艳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ZL201510812948.1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93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一组核甘蚥序列及在伊氏李斯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特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菌鉴定中的应用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王毅；叶长芸；王艳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2014 l0725837.2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94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基于多酶恒温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快速扩增技术检测结核分枝杆菌复合群及</w:t>
            </w:r>
            <w:proofErr w:type="spell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rpoB</w:t>
            </w:r>
            <w:proofErr w:type="spell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突变的引物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探针组及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其应用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赵丽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丽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; 万康林; 李马超; 刘海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灿</w:t>
            </w:r>
            <w:proofErr w:type="gramEnd"/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2020 1 0189509.0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95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结核分枝杆菌抗原蛋白Rv0446c及其T细胞表位肽的应用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万康林; 王雪枝;刘海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灿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;李马超;蒋毅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ZL201610729305.5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96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一种结核分枝杆菌四种一线药物耐药基因特异片段组合及其应用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万康林，李桂莲，赵丽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丽</w:t>
            </w:r>
            <w:proofErr w:type="gramEnd"/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ZL201410005027.X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97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采用二维传动模式的多点接种仪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李娟，田冰，袁敏，陈霞，赵晓菲，贾园春，杜建宁，禹蕙兰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ZL201621034172.1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98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多点接种仪矩形家养平台及配套矩形培养皿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李娟，田冰，袁敏，陈霞，赵晓菲，贾园春，杜建宁，禹蕙兰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ZL201621034155.8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99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肺炎支原体快速检测和基因分型的试剂盒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赵飞、张建中、刘立雍、陶晓霞、何利华、孟凡亮、顾一心、肖迪、张慧芳、胡源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ZL201510373229.4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lastRenderedPageBreak/>
              <w:t>100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一种无毒炭疽活疫苗及无毒炭疽菌株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梁旭东; 朱进; 卢金星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2016 10191995.3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101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福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氏志贺菌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O-抗原3/4-O-乙酰化修饰检测试剂及其应用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孙强正；王建平；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罗霞</w:t>
            </w:r>
            <w:proofErr w:type="gramEnd"/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201310751383.1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102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福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氏志贺菌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O-抗N-乙酰葡糖胺6位碳原子乙酰化修饰检测试剂及应用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孙强正；王建平；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罗霞</w:t>
            </w:r>
            <w:proofErr w:type="gramEnd"/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ZL201410345012.8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103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一种结核感染T细胞免疫检测抗原及其应用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万康林；李马超；季绍有；刘海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灿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；蒋毅；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ZL201510037101.0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104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一种结核感染细胞免疫检测抗原组合物及其应用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万康林；季绍有；李马超；蒋毅；刘海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灿</w:t>
            </w:r>
            <w:proofErr w:type="gramEnd"/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201510034211.1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105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TaqMan实时荧光PCR检测杆菌样巴尔通体的方法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栗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冬梅；刘云彦；杜鹏程；宋秀平；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刘起勇</w:t>
            </w:r>
            <w:proofErr w:type="gramEnd"/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2014 1 0270487.5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106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一种伞状双层叠账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郭玉红；刘京利；刘起勇；刘小波；任东升；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孟凤霞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；李贵昌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ZL201520478102.4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107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基于质谱技术的布鲁氏菌快速检测试剂盒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肖迪；张建中；姜海；崔布云；张慧芳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ZL2013102111087.2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108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钩端螺旋体快速质谱检测试剂盒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肖迪，张翠彩，张建中，蒋秀高，张慧芳，李秀文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ZL201310241394.5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109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用于检测文森巴尔通体博格霍夫亚种的靶基因及试剂盒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栗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冬梅；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刘起勇</w:t>
            </w:r>
            <w:proofErr w:type="gramEnd"/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2013 1 0005476.X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110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用物检测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弗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氏枸橼酸杆菌的靶基因及检测试剂盒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刘丽云，金东，王艺婷，徐建国，叶长芸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ZL201210519682.8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111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一种检测肺炎支原体的LAMP试剂盒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赵飞，张建中，顾一心，陶晓霞，何利华，孟凡亮，肖迪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ZL201210112439.4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112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检测艾滋病相关支原体的引物、探针组合及试剂盒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赵飞，张建中，王艳冬，肖迪，张慧芳，何利华，孟凡亮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ZL201210245081.2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lastRenderedPageBreak/>
              <w:t>113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基于LAMP技术检测无形体的试剂盒及其方法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张丽娟，潘磊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ZL201110202172.3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114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斑疹伤寒群立克次体荧光定量PCR试剂盒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张丽娟，潘磊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ZL201110202171.9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115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一种检测空肠弯曲</w:t>
            </w: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菌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抗体的特异抗原及应用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张茂俊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 张建中 孟凡亮 曹芳芳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ZL2011101842643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116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一种检测甲型伤寒沙门菌的RT-LAMP试剂盒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闫梅英，樊粉霞，阚飙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ZL2012100933423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117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一种分离的核苷酸分子及在布尼亚病毒检测中的应用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熊衍文，罗雪莲，孙强正，李娟，叶长芸，张永振，徐建国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ZL201010559958.6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118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一种检测伤寒沙门菌的RT-LAMP试剂盒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闫梅英，樊粉霞，阚飙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ZL201210093406X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119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检测肺炎支原体的靶序列、引物和探针及其试剂盒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赵飞，张建中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ZL2011101675918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120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切割耶尔森氏鼠疫杆菌F1抗原的方法及相关应用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张建中，王鹏，闫笑梅，赵飞，肖迪。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ZL200910083026.6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121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福氏痢疾杆菌血清型检测用引物及其应用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孙强正，王艺婷，徐建国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ZL200910082127.1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122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病原微生物检测用引物和使用所述引物的多重扩增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张建中；曾浔；尤元海；姜海；肖迪；闫笑梅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2007 1 0099757.0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123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一种病原微生物DNA检测芯片及其制备方法和应用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张建中；尤元海；曾浔；姜海；肖迪；闫笑梅；尹焱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2007 1 0099758.5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124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乳酸乳球菌食品级分泌表达载体及其制备方法和应用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孙强正(1), 徐建国(2)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zl200710175269.3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125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乳酸乳球菌的食品级载体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熊衍文，徐建国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20041 0093875.7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lastRenderedPageBreak/>
              <w:t>126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一种霍乱弧菌菌株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阚飙、梁未丽、祁国明、章丽娟、李杰、刘延清、高守一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ZL02129411.9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  <w:tr w:rsidR="003D68E8" w:rsidRPr="003D68E8" w:rsidTr="003D68E8">
        <w:trPr>
          <w:trHeight w:val="288"/>
          <w:jc w:val="center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3D68E8">
              <w:rPr>
                <w:rFonts w:ascii="仿宋" w:eastAsia="仿宋" w:hAnsi="仿宋" w:cs="Arial"/>
                <w:kern w:val="0"/>
                <w:szCs w:val="21"/>
              </w:rPr>
              <w:t>127</w:t>
            </w:r>
          </w:p>
        </w:tc>
        <w:tc>
          <w:tcPr>
            <w:tcW w:w="332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嗜</w:t>
            </w:r>
            <w:proofErr w:type="gramEnd"/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酸乳杆菌致死平衡基因表达系统的构建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8B6DC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徐建国，付晓丽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ZL 97 1 20298.2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3D68E8" w:rsidRPr="003D68E8" w:rsidRDefault="003D68E8" w:rsidP="003D68E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D68E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发明专利</w:t>
            </w:r>
          </w:p>
        </w:tc>
      </w:tr>
    </w:tbl>
    <w:p w:rsidR="003D68E8" w:rsidRPr="00E11326" w:rsidRDefault="003D68E8" w:rsidP="003D68E8">
      <w:pPr>
        <w:rPr>
          <w:rFonts w:ascii="仿宋" w:eastAsia="仿宋" w:hAnsi="仿宋"/>
          <w:sz w:val="32"/>
          <w:szCs w:val="32"/>
        </w:rPr>
      </w:pPr>
    </w:p>
    <w:p w:rsidR="00EE11CB" w:rsidRDefault="00EE11CB"/>
    <w:sectPr w:rsidR="00EE11CB" w:rsidSect="003D68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E8"/>
    <w:rsid w:val="00007A22"/>
    <w:rsid w:val="000109C2"/>
    <w:rsid w:val="00012E59"/>
    <w:rsid w:val="00016E05"/>
    <w:rsid w:val="00020E67"/>
    <w:rsid w:val="000268DE"/>
    <w:rsid w:val="00032106"/>
    <w:rsid w:val="00033668"/>
    <w:rsid w:val="000337B2"/>
    <w:rsid w:val="00034409"/>
    <w:rsid w:val="000360CC"/>
    <w:rsid w:val="00042756"/>
    <w:rsid w:val="00043F9C"/>
    <w:rsid w:val="000469FD"/>
    <w:rsid w:val="00050ECC"/>
    <w:rsid w:val="00051C5A"/>
    <w:rsid w:val="00052739"/>
    <w:rsid w:val="0005360D"/>
    <w:rsid w:val="00056D9B"/>
    <w:rsid w:val="000572BA"/>
    <w:rsid w:val="000607D8"/>
    <w:rsid w:val="00082C10"/>
    <w:rsid w:val="00085086"/>
    <w:rsid w:val="000850BB"/>
    <w:rsid w:val="000904EB"/>
    <w:rsid w:val="000925FD"/>
    <w:rsid w:val="000A370F"/>
    <w:rsid w:val="000B49E0"/>
    <w:rsid w:val="000C573C"/>
    <w:rsid w:val="000D4291"/>
    <w:rsid w:val="000D5451"/>
    <w:rsid w:val="000E646E"/>
    <w:rsid w:val="000F12C1"/>
    <w:rsid w:val="000F4761"/>
    <w:rsid w:val="001040FB"/>
    <w:rsid w:val="00112CE4"/>
    <w:rsid w:val="00116A2D"/>
    <w:rsid w:val="00132323"/>
    <w:rsid w:val="00132D7A"/>
    <w:rsid w:val="001427AD"/>
    <w:rsid w:val="001511CC"/>
    <w:rsid w:val="00156650"/>
    <w:rsid w:val="00163072"/>
    <w:rsid w:val="00165F01"/>
    <w:rsid w:val="0017560B"/>
    <w:rsid w:val="00177C32"/>
    <w:rsid w:val="0019083B"/>
    <w:rsid w:val="001953DC"/>
    <w:rsid w:val="001A2B51"/>
    <w:rsid w:val="001A3C15"/>
    <w:rsid w:val="001B2308"/>
    <w:rsid w:val="001B38B2"/>
    <w:rsid w:val="001B3AE9"/>
    <w:rsid w:val="001B4F92"/>
    <w:rsid w:val="001C3A7D"/>
    <w:rsid w:val="001C43E1"/>
    <w:rsid w:val="001D3193"/>
    <w:rsid w:val="001D46EE"/>
    <w:rsid w:val="001E44AD"/>
    <w:rsid w:val="001E693B"/>
    <w:rsid w:val="00201289"/>
    <w:rsid w:val="002020B4"/>
    <w:rsid w:val="0020376F"/>
    <w:rsid w:val="002053E1"/>
    <w:rsid w:val="0021425F"/>
    <w:rsid w:val="002220D5"/>
    <w:rsid w:val="0022317F"/>
    <w:rsid w:val="00231427"/>
    <w:rsid w:val="002371AA"/>
    <w:rsid w:val="002456C8"/>
    <w:rsid w:val="00260B68"/>
    <w:rsid w:val="002822E0"/>
    <w:rsid w:val="00283F82"/>
    <w:rsid w:val="00293194"/>
    <w:rsid w:val="00295446"/>
    <w:rsid w:val="002B13E5"/>
    <w:rsid w:val="002B6F6C"/>
    <w:rsid w:val="002C276F"/>
    <w:rsid w:val="002C492C"/>
    <w:rsid w:val="002D70E6"/>
    <w:rsid w:val="002E20D1"/>
    <w:rsid w:val="00300254"/>
    <w:rsid w:val="00301076"/>
    <w:rsid w:val="00304CD2"/>
    <w:rsid w:val="003327B9"/>
    <w:rsid w:val="003350AF"/>
    <w:rsid w:val="0034016B"/>
    <w:rsid w:val="00342005"/>
    <w:rsid w:val="00345DA5"/>
    <w:rsid w:val="00351D6E"/>
    <w:rsid w:val="00356B50"/>
    <w:rsid w:val="00362045"/>
    <w:rsid w:val="00365A42"/>
    <w:rsid w:val="00366786"/>
    <w:rsid w:val="0036730F"/>
    <w:rsid w:val="003709FB"/>
    <w:rsid w:val="003739B0"/>
    <w:rsid w:val="00376838"/>
    <w:rsid w:val="00376F18"/>
    <w:rsid w:val="00381C1A"/>
    <w:rsid w:val="0038469D"/>
    <w:rsid w:val="0039033F"/>
    <w:rsid w:val="0039617D"/>
    <w:rsid w:val="003A3E3B"/>
    <w:rsid w:val="003B46F8"/>
    <w:rsid w:val="003C2E6C"/>
    <w:rsid w:val="003C73AD"/>
    <w:rsid w:val="003D0CE0"/>
    <w:rsid w:val="003D4248"/>
    <w:rsid w:val="003D6894"/>
    <w:rsid w:val="003D68E8"/>
    <w:rsid w:val="003E4579"/>
    <w:rsid w:val="003F16BC"/>
    <w:rsid w:val="003F6014"/>
    <w:rsid w:val="003F7526"/>
    <w:rsid w:val="004110EE"/>
    <w:rsid w:val="00411EB7"/>
    <w:rsid w:val="00415316"/>
    <w:rsid w:val="00423ED4"/>
    <w:rsid w:val="00430645"/>
    <w:rsid w:val="004404CE"/>
    <w:rsid w:val="004427AF"/>
    <w:rsid w:val="00446013"/>
    <w:rsid w:val="004531EC"/>
    <w:rsid w:val="00453877"/>
    <w:rsid w:val="004579DE"/>
    <w:rsid w:val="00466ED1"/>
    <w:rsid w:val="004673AB"/>
    <w:rsid w:val="00471233"/>
    <w:rsid w:val="00482E76"/>
    <w:rsid w:val="0048622C"/>
    <w:rsid w:val="00490034"/>
    <w:rsid w:val="004A215F"/>
    <w:rsid w:val="004B00DB"/>
    <w:rsid w:val="004B1BA8"/>
    <w:rsid w:val="004B2852"/>
    <w:rsid w:val="004B5AB2"/>
    <w:rsid w:val="004C38B7"/>
    <w:rsid w:val="004C6AC6"/>
    <w:rsid w:val="004D5F6F"/>
    <w:rsid w:val="004E66C6"/>
    <w:rsid w:val="004F216D"/>
    <w:rsid w:val="005078DF"/>
    <w:rsid w:val="005149C7"/>
    <w:rsid w:val="005213CE"/>
    <w:rsid w:val="00525E14"/>
    <w:rsid w:val="00530277"/>
    <w:rsid w:val="00532B9D"/>
    <w:rsid w:val="00534BBD"/>
    <w:rsid w:val="00545A74"/>
    <w:rsid w:val="0054767E"/>
    <w:rsid w:val="00560307"/>
    <w:rsid w:val="005617B5"/>
    <w:rsid w:val="00577A40"/>
    <w:rsid w:val="00580820"/>
    <w:rsid w:val="00581344"/>
    <w:rsid w:val="005967ED"/>
    <w:rsid w:val="005A0EF5"/>
    <w:rsid w:val="005B0772"/>
    <w:rsid w:val="005C06AD"/>
    <w:rsid w:val="005C0883"/>
    <w:rsid w:val="005C204C"/>
    <w:rsid w:val="005C40BE"/>
    <w:rsid w:val="005D0A1B"/>
    <w:rsid w:val="005D2971"/>
    <w:rsid w:val="005D4EC8"/>
    <w:rsid w:val="005F0CDD"/>
    <w:rsid w:val="005F45E4"/>
    <w:rsid w:val="005F629D"/>
    <w:rsid w:val="006031BA"/>
    <w:rsid w:val="00610974"/>
    <w:rsid w:val="00616A98"/>
    <w:rsid w:val="00616B1E"/>
    <w:rsid w:val="006178DC"/>
    <w:rsid w:val="0062655E"/>
    <w:rsid w:val="00631D12"/>
    <w:rsid w:val="00635B2F"/>
    <w:rsid w:val="00640937"/>
    <w:rsid w:val="0065445B"/>
    <w:rsid w:val="00660D5A"/>
    <w:rsid w:val="00661B6D"/>
    <w:rsid w:val="00664C4A"/>
    <w:rsid w:val="0067659F"/>
    <w:rsid w:val="00676A14"/>
    <w:rsid w:val="006828C6"/>
    <w:rsid w:val="006904BE"/>
    <w:rsid w:val="00691B11"/>
    <w:rsid w:val="00691EC8"/>
    <w:rsid w:val="006976F5"/>
    <w:rsid w:val="006A3A51"/>
    <w:rsid w:val="006A43C4"/>
    <w:rsid w:val="006A6A0A"/>
    <w:rsid w:val="006B39B5"/>
    <w:rsid w:val="006D313E"/>
    <w:rsid w:val="006D59A4"/>
    <w:rsid w:val="006E6B22"/>
    <w:rsid w:val="006E7C34"/>
    <w:rsid w:val="006F73FE"/>
    <w:rsid w:val="00702A06"/>
    <w:rsid w:val="0070372A"/>
    <w:rsid w:val="007048DD"/>
    <w:rsid w:val="0070549E"/>
    <w:rsid w:val="007164CD"/>
    <w:rsid w:val="00720DF8"/>
    <w:rsid w:val="00734020"/>
    <w:rsid w:val="00750346"/>
    <w:rsid w:val="00750E2F"/>
    <w:rsid w:val="00751A5A"/>
    <w:rsid w:val="00751FF9"/>
    <w:rsid w:val="00754FD5"/>
    <w:rsid w:val="007602A9"/>
    <w:rsid w:val="00760B8E"/>
    <w:rsid w:val="00763BAB"/>
    <w:rsid w:val="00772633"/>
    <w:rsid w:val="0077741D"/>
    <w:rsid w:val="007826B4"/>
    <w:rsid w:val="0078283B"/>
    <w:rsid w:val="0078750F"/>
    <w:rsid w:val="007A0DA1"/>
    <w:rsid w:val="007A12CB"/>
    <w:rsid w:val="007A13EF"/>
    <w:rsid w:val="007A2166"/>
    <w:rsid w:val="007A464A"/>
    <w:rsid w:val="007A53DD"/>
    <w:rsid w:val="007B1184"/>
    <w:rsid w:val="007B78EB"/>
    <w:rsid w:val="007C0A27"/>
    <w:rsid w:val="007C3316"/>
    <w:rsid w:val="007C5007"/>
    <w:rsid w:val="007D5298"/>
    <w:rsid w:val="007E10D5"/>
    <w:rsid w:val="007E324A"/>
    <w:rsid w:val="007E764B"/>
    <w:rsid w:val="007F27C1"/>
    <w:rsid w:val="00803E6C"/>
    <w:rsid w:val="00820AAC"/>
    <w:rsid w:val="008224D4"/>
    <w:rsid w:val="008232CA"/>
    <w:rsid w:val="00823327"/>
    <w:rsid w:val="00825E9D"/>
    <w:rsid w:val="00831072"/>
    <w:rsid w:val="00835859"/>
    <w:rsid w:val="008376F1"/>
    <w:rsid w:val="0084672C"/>
    <w:rsid w:val="00852E8E"/>
    <w:rsid w:val="00854E30"/>
    <w:rsid w:val="008561C1"/>
    <w:rsid w:val="00860992"/>
    <w:rsid w:val="00875464"/>
    <w:rsid w:val="00875CEA"/>
    <w:rsid w:val="00877CA1"/>
    <w:rsid w:val="00883ECE"/>
    <w:rsid w:val="00887D0B"/>
    <w:rsid w:val="008A7FBA"/>
    <w:rsid w:val="008D3BF9"/>
    <w:rsid w:val="008D7A62"/>
    <w:rsid w:val="008E1C03"/>
    <w:rsid w:val="008E48FA"/>
    <w:rsid w:val="008E4B9F"/>
    <w:rsid w:val="008E4FC5"/>
    <w:rsid w:val="008F0020"/>
    <w:rsid w:val="008F1319"/>
    <w:rsid w:val="008F25EE"/>
    <w:rsid w:val="00906246"/>
    <w:rsid w:val="0091314A"/>
    <w:rsid w:val="00914D41"/>
    <w:rsid w:val="0092657F"/>
    <w:rsid w:val="0093020E"/>
    <w:rsid w:val="00933A79"/>
    <w:rsid w:val="00954D79"/>
    <w:rsid w:val="00973C3C"/>
    <w:rsid w:val="00974F0B"/>
    <w:rsid w:val="00981A1E"/>
    <w:rsid w:val="00982D79"/>
    <w:rsid w:val="00983858"/>
    <w:rsid w:val="009A6371"/>
    <w:rsid w:val="009C35BC"/>
    <w:rsid w:val="009D24B7"/>
    <w:rsid w:val="009D3A49"/>
    <w:rsid w:val="009D55FF"/>
    <w:rsid w:val="009E0085"/>
    <w:rsid w:val="009E26FA"/>
    <w:rsid w:val="009E5072"/>
    <w:rsid w:val="009F3099"/>
    <w:rsid w:val="009F7566"/>
    <w:rsid w:val="00A025F5"/>
    <w:rsid w:val="00A029A2"/>
    <w:rsid w:val="00A06499"/>
    <w:rsid w:val="00A10257"/>
    <w:rsid w:val="00A13682"/>
    <w:rsid w:val="00A21510"/>
    <w:rsid w:val="00A237A3"/>
    <w:rsid w:val="00A37912"/>
    <w:rsid w:val="00A426D2"/>
    <w:rsid w:val="00A44B19"/>
    <w:rsid w:val="00A55C6A"/>
    <w:rsid w:val="00A5693A"/>
    <w:rsid w:val="00A572B4"/>
    <w:rsid w:val="00A576C0"/>
    <w:rsid w:val="00A60BAD"/>
    <w:rsid w:val="00A61920"/>
    <w:rsid w:val="00A70E55"/>
    <w:rsid w:val="00A7393E"/>
    <w:rsid w:val="00A745E5"/>
    <w:rsid w:val="00A9148F"/>
    <w:rsid w:val="00A91598"/>
    <w:rsid w:val="00A93C0E"/>
    <w:rsid w:val="00A97A83"/>
    <w:rsid w:val="00A97EE5"/>
    <w:rsid w:val="00AA0E05"/>
    <w:rsid w:val="00AA19F3"/>
    <w:rsid w:val="00AC218C"/>
    <w:rsid w:val="00AC25E1"/>
    <w:rsid w:val="00AC3EC4"/>
    <w:rsid w:val="00AC3EF8"/>
    <w:rsid w:val="00AC5B16"/>
    <w:rsid w:val="00AD03E7"/>
    <w:rsid w:val="00AE1935"/>
    <w:rsid w:val="00AE5714"/>
    <w:rsid w:val="00AE6B13"/>
    <w:rsid w:val="00AF7BE7"/>
    <w:rsid w:val="00B07E07"/>
    <w:rsid w:val="00B153DB"/>
    <w:rsid w:val="00B302C0"/>
    <w:rsid w:val="00B31773"/>
    <w:rsid w:val="00B31BAF"/>
    <w:rsid w:val="00B42E59"/>
    <w:rsid w:val="00B57EC3"/>
    <w:rsid w:val="00B57F71"/>
    <w:rsid w:val="00B700F4"/>
    <w:rsid w:val="00B7233F"/>
    <w:rsid w:val="00B859A0"/>
    <w:rsid w:val="00B87A32"/>
    <w:rsid w:val="00BA00D1"/>
    <w:rsid w:val="00BA0F04"/>
    <w:rsid w:val="00BB147D"/>
    <w:rsid w:val="00BB68BE"/>
    <w:rsid w:val="00BB7F9F"/>
    <w:rsid w:val="00BC1CB8"/>
    <w:rsid w:val="00BC3763"/>
    <w:rsid w:val="00BD3EC9"/>
    <w:rsid w:val="00BD4F60"/>
    <w:rsid w:val="00BD50F8"/>
    <w:rsid w:val="00BD531A"/>
    <w:rsid w:val="00BD59CB"/>
    <w:rsid w:val="00BE6524"/>
    <w:rsid w:val="00BE6D29"/>
    <w:rsid w:val="00BE7129"/>
    <w:rsid w:val="00BF0395"/>
    <w:rsid w:val="00BF0E6D"/>
    <w:rsid w:val="00C062BC"/>
    <w:rsid w:val="00C0634C"/>
    <w:rsid w:val="00C1728E"/>
    <w:rsid w:val="00C306F2"/>
    <w:rsid w:val="00C40EA1"/>
    <w:rsid w:val="00C44AB9"/>
    <w:rsid w:val="00C45DBB"/>
    <w:rsid w:val="00C5134A"/>
    <w:rsid w:val="00C564EB"/>
    <w:rsid w:val="00C56736"/>
    <w:rsid w:val="00C650C8"/>
    <w:rsid w:val="00C70E5E"/>
    <w:rsid w:val="00C74781"/>
    <w:rsid w:val="00C77EED"/>
    <w:rsid w:val="00C871DE"/>
    <w:rsid w:val="00C91495"/>
    <w:rsid w:val="00CA2BF6"/>
    <w:rsid w:val="00CA43BB"/>
    <w:rsid w:val="00CA614B"/>
    <w:rsid w:val="00CC66F9"/>
    <w:rsid w:val="00CD0A61"/>
    <w:rsid w:val="00CE5BE4"/>
    <w:rsid w:val="00CF506F"/>
    <w:rsid w:val="00CF61EC"/>
    <w:rsid w:val="00D04DC3"/>
    <w:rsid w:val="00D136DE"/>
    <w:rsid w:val="00D14FC0"/>
    <w:rsid w:val="00D16661"/>
    <w:rsid w:val="00D2567D"/>
    <w:rsid w:val="00D412E1"/>
    <w:rsid w:val="00D43070"/>
    <w:rsid w:val="00D6262E"/>
    <w:rsid w:val="00D641CF"/>
    <w:rsid w:val="00D70034"/>
    <w:rsid w:val="00D70B4B"/>
    <w:rsid w:val="00D7334B"/>
    <w:rsid w:val="00D73C5E"/>
    <w:rsid w:val="00D741BD"/>
    <w:rsid w:val="00D74B8A"/>
    <w:rsid w:val="00D7534E"/>
    <w:rsid w:val="00D80C9E"/>
    <w:rsid w:val="00D865C3"/>
    <w:rsid w:val="00D91531"/>
    <w:rsid w:val="00DA47E2"/>
    <w:rsid w:val="00DC1118"/>
    <w:rsid w:val="00DE1B2C"/>
    <w:rsid w:val="00DE3803"/>
    <w:rsid w:val="00DE4ABE"/>
    <w:rsid w:val="00DE6B06"/>
    <w:rsid w:val="00E00EC8"/>
    <w:rsid w:val="00E07D40"/>
    <w:rsid w:val="00E11194"/>
    <w:rsid w:val="00E14394"/>
    <w:rsid w:val="00E15F4B"/>
    <w:rsid w:val="00E15FBC"/>
    <w:rsid w:val="00E21D67"/>
    <w:rsid w:val="00E21DF2"/>
    <w:rsid w:val="00E30150"/>
    <w:rsid w:val="00E34ED6"/>
    <w:rsid w:val="00E36EA4"/>
    <w:rsid w:val="00E40AF1"/>
    <w:rsid w:val="00E4167C"/>
    <w:rsid w:val="00E42000"/>
    <w:rsid w:val="00E44FEA"/>
    <w:rsid w:val="00E563DF"/>
    <w:rsid w:val="00E60062"/>
    <w:rsid w:val="00E617F6"/>
    <w:rsid w:val="00E726C0"/>
    <w:rsid w:val="00E82481"/>
    <w:rsid w:val="00E8270C"/>
    <w:rsid w:val="00E85780"/>
    <w:rsid w:val="00E85C9F"/>
    <w:rsid w:val="00E924FC"/>
    <w:rsid w:val="00EA00E8"/>
    <w:rsid w:val="00EA5FFF"/>
    <w:rsid w:val="00EB0F4F"/>
    <w:rsid w:val="00EB6894"/>
    <w:rsid w:val="00EB7AAD"/>
    <w:rsid w:val="00EC72ED"/>
    <w:rsid w:val="00ED062B"/>
    <w:rsid w:val="00ED2A8E"/>
    <w:rsid w:val="00ED604F"/>
    <w:rsid w:val="00EE11CB"/>
    <w:rsid w:val="00EE1D51"/>
    <w:rsid w:val="00EE5F04"/>
    <w:rsid w:val="00EE7568"/>
    <w:rsid w:val="00EF18D9"/>
    <w:rsid w:val="00EF35BB"/>
    <w:rsid w:val="00EF5D88"/>
    <w:rsid w:val="00EF777D"/>
    <w:rsid w:val="00F03488"/>
    <w:rsid w:val="00F13CEE"/>
    <w:rsid w:val="00F16D98"/>
    <w:rsid w:val="00F26A15"/>
    <w:rsid w:val="00F26AB4"/>
    <w:rsid w:val="00F30B15"/>
    <w:rsid w:val="00F32CCD"/>
    <w:rsid w:val="00F32F9B"/>
    <w:rsid w:val="00F33B92"/>
    <w:rsid w:val="00F34CFD"/>
    <w:rsid w:val="00F426A7"/>
    <w:rsid w:val="00F47268"/>
    <w:rsid w:val="00F544C0"/>
    <w:rsid w:val="00F56183"/>
    <w:rsid w:val="00F673AD"/>
    <w:rsid w:val="00F74431"/>
    <w:rsid w:val="00F74592"/>
    <w:rsid w:val="00F76486"/>
    <w:rsid w:val="00F87F02"/>
    <w:rsid w:val="00F91E88"/>
    <w:rsid w:val="00F93C6D"/>
    <w:rsid w:val="00FB5B74"/>
    <w:rsid w:val="00FC5481"/>
    <w:rsid w:val="00FD09AB"/>
    <w:rsid w:val="00FD0E62"/>
    <w:rsid w:val="00FD2D71"/>
    <w:rsid w:val="00FE5F91"/>
    <w:rsid w:val="00FF2A69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FB90"/>
  <w15:chartTrackingRefBased/>
  <w15:docId w15:val="{5B425470-403E-4AE5-8D88-D4E6C85F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6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1295</Words>
  <Characters>7387</Characters>
  <Application>Microsoft Office Word</Application>
  <DocSecurity>0</DocSecurity>
  <Lines>61</Lines>
  <Paragraphs>17</Paragraphs>
  <ScaleCrop>false</ScaleCrop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赵荣辉</dc:creator>
  <cp:keywords/>
  <dc:description/>
  <cp:lastModifiedBy>赵荣辉</cp:lastModifiedBy>
  <cp:revision>1</cp:revision>
  <dcterms:created xsi:type="dcterms:W3CDTF">2024-03-14T23:47:00Z</dcterms:created>
  <dcterms:modified xsi:type="dcterms:W3CDTF">2024-03-14T23:51:00Z</dcterms:modified>
</cp:coreProperties>
</file>